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2DCB" w:rsidRPr="00157D76" w:rsidRDefault="00967865" w:rsidP="00157D76">
      <w:pPr>
        <w:widowControl w:val="0"/>
        <w:suppressAutoHyphens/>
        <w:autoSpaceDE w:val="0"/>
        <w:autoSpaceDN w:val="0"/>
        <w:adjustRightInd w:val="0"/>
        <w:spacing w:after="0" w:line="240" w:lineRule="auto"/>
        <w:ind w:left="360" w:firstLine="1080"/>
        <w:jc w:val="center"/>
        <w:rPr>
          <w:rFonts w:ascii="Times New Roman" w:hAnsi="Times New Roman" w:cs="Times New Roman"/>
          <w:color w:val="000000"/>
          <w:sz w:val="2"/>
          <w:szCs w:val="2"/>
        </w:rPr>
      </w:pPr>
      <w:r>
        <w:rPr>
          <w:rFonts w:ascii="Times New Roman" w:hAnsi="Times New Roman" w:cs="Times New Roman"/>
          <w:b/>
          <w:bCs/>
          <w:color w:val="000000"/>
          <w:sz w:val="26"/>
          <w:szCs w:val="26"/>
        </w:rPr>
        <w:t>Number Systems Quiz</w:t>
      </w:r>
      <w:r w:rsidR="00157D76">
        <w:rPr>
          <w:rFonts w:ascii="Times New Roman" w:hAnsi="Times New Roman" w:cs="Times New Roman"/>
          <w:bCs/>
          <w:color w:val="000000"/>
          <w:sz w:val="26"/>
          <w:szCs w:val="26"/>
        </w:rPr>
        <w:tab/>
      </w:r>
      <w:r w:rsidR="00157D76">
        <w:rPr>
          <w:rFonts w:ascii="Times New Roman" w:hAnsi="Times New Roman" w:cs="Times New Roman"/>
          <w:bCs/>
          <w:color w:val="000000"/>
          <w:sz w:val="26"/>
          <w:szCs w:val="26"/>
        </w:rPr>
        <w:tab/>
      </w:r>
      <w:r w:rsidR="00157D76">
        <w:rPr>
          <w:rFonts w:ascii="Times New Roman" w:hAnsi="Times New Roman" w:cs="Times New Roman"/>
          <w:bCs/>
          <w:color w:val="000000"/>
          <w:sz w:val="26"/>
          <w:szCs w:val="26"/>
        </w:rPr>
        <w:tab/>
      </w:r>
      <w:r w:rsidR="00157D76">
        <w:rPr>
          <w:rFonts w:ascii="Times New Roman" w:hAnsi="Times New Roman" w:cs="Times New Roman"/>
          <w:bCs/>
          <w:color w:val="000000"/>
          <w:sz w:val="26"/>
          <w:szCs w:val="26"/>
        </w:rPr>
        <w:tab/>
        <w:t>/15</w:t>
      </w:r>
    </w:p>
    <w:p w:rsidR="00EF25B2" w:rsidRDefault="00EF25B2">
      <w:pPr>
        <w:widowControl w:val="0"/>
        <w:suppressAutoHyphens/>
        <w:autoSpaceDE w:val="0"/>
        <w:autoSpaceDN w:val="0"/>
        <w:adjustRightInd w:val="0"/>
        <w:spacing w:after="0" w:line="240" w:lineRule="auto"/>
        <w:rPr>
          <w:rFonts w:ascii="Times New Roman" w:hAnsi="Times New Roman" w:cs="Times New Roman"/>
          <w:color w:val="000000"/>
        </w:rPr>
      </w:pPr>
    </w:p>
    <w:p w:rsidR="00EF25B2" w:rsidRPr="00EF25B2" w:rsidRDefault="00EF25B2" w:rsidP="00EF25B2">
      <w:pPr>
        <w:widowControl w:val="0"/>
        <w:suppressAutoHyphens/>
        <w:autoSpaceDE w:val="0"/>
        <w:autoSpaceDN w:val="0"/>
        <w:adjustRightInd w:val="0"/>
        <w:spacing w:after="0" w:line="240" w:lineRule="auto"/>
        <w:rPr>
          <w:rFonts w:ascii="Times New Roman" w:hAnsi="Times New Roman" w:cs="Times New Roman"/>
          <w:color w:val="000000"/>
        </w:rPr>
      </w:pPr>
    </w:p>
    <w:p w:rsidR="00EF25B2" w:rsidRDefault="00EF25B2" w:rsidP="00EF25B2">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Justify each answer by showing your work.</w:t>
      </w:r>
      <w:r w:rsidR="00157D76">
        <w:rPr>
          <w:rFonts w:ascii="Times New Roman" w:hAnsi="Times New Roman" w:cs="Times New Roman"/>
          <w:color w:val="000000"/>
        </w:rPr>
        <w:t xml:space="preserve">  You are not allowed to use a calculator.</w:t>
      </w:r>
    </w:p>
    <w:p w:rsidR="00EF25B2" w:rsidRDefault="00EF25B2" w:rsidP="00EF25B2">
      <w:pPr>
        <w:widowControl w:val="0"/>
        <w:suppressAutoHyphens/>
        <w:autoSpaceDE w:val="0"/>
        <w:autoSpaceDN w:val="0"/>
        <w:adjustRightInd w:val="0"/>
        <w:spacing w:after="0" w:line="240" w:lineRule="auto"/>
        <w:rPr>
          <w:rFonts w:ascii="Times New Roman" w:hAnsi="Times New Roman" w:cs="Times New Roman"/>
          <w:color w:val="000000"/>
        </w:rPr>
      </w:pPr>
    </w:p>
    <w:p w:rsidR="00EB2DCB" w:rsidRDefault="00967865">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b/>
          <w:bCs/>
          <w:color w:val="000000"/>
        </w:rPr>
        <w:tab/>
      </w:r>
      <w:r w:rsidRPr="006A5392">
        <w:rPr>
          <w:rFonts w:ascii="Times New Roman" w:hAnsi="Times New Roman" w:cs="Times New Roman"/>
          <w:bCs/>
          <w:color w:val="000000"/>
        </w:rPr>
        <w:t>1.</w:t>
      </w:r>
      <w:r>
        <w:rPr>
          <w:rFonts w:ascii="Times New Roman" w:hAnsi="Times New Roman" w:cs="Times New Roman"/>
          <w:b/>
          <w:bCs/>
          <w:color w:val="000000"/>
        </w:rPr>
        <w:tab/>
      </w:r>
      <w:r>
        <w:rPr>
          <w:rFonts w:ascii="Times New Roman" w:hAnsi="Times New Roman" w:cs="Times New Roman"/>
          <w:color w:val="000000"/>
          <w:sz w:val="16"/>
          <w:szCs w:val="16"/>
        </w:rPr>
        <w:t>(</w:t>
      </w:r>
      <w:r w:rsidR="00EF25B2">
        <w:rPr>
          <w:rFonts w:ascii="Times New Roman" w:hAnsi="Times New Roman" w:cs="Times New Roman"/>
          <w:color w:val="000000"/>
          <w:sz w:val="16"/>
          <w:szCs w:val="16"/>
        </w:rPr>
        <w:t>2</w:t>
      </w:r>
      <w:r>
        <w:rPr>
          <w:rFonts w:ascii="Times New Roman" w:hAnsi="Times New Roman" w:cs="Times New Roman"/>
          <w:color w:val="000000"/>
          <w:sz w:val="16"/>
          <w:szCs w:val="16"/>
        </w:rPr>
        <w:t xml:space="preserve"> point</w:t>
      </w:r>
      <w:r w:rsidR="00EF25B2">
        <w:rPr>
          <w:rFonts w:ascii="Times New Roman" w:hAnsi="Times New Roman" w:cs="Times New Roman"/>
          <w:color w:val="000000"/>
          <w:sz w:val="16"/>
          <w:szCs w:val="16"/>
        </w:rPr>
        <w:t>s</w:t>
      </w:r>
      <w:r>
        <w:rPr>
          <w:rFonts w:ascii="Times New Roman" w:hAnsi="Times New Roman" w:cs="Times New Roman"/>
          <w:color w:val="000000"/>
          <w:sz w:val="16"/>
          <w:szCs w:val="16"/>
        </w:rPr>
        <w:t xml:space="preserve">) </w:t>
      </w:r>
      <w:r>
        <w:rPr>
          <w:rFonts w:ascii="Times New Roman" w:hAnsi="Times New Roman" w:cs="Times New Roman"/>
          <w:color w:val="000000"/>
        </w:rPr>
        <w:t>Write the prime factorization of 4116.</w:t>
      </w:r>
    </w:p>
    <w:p w:rsidR="00EB2DCB" w:rsidRDefault="00EB2DCB">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C625B6" w:rsidRDefault="00C625B6">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C625B6" w:rsidRDefault="00C625B6">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C625B6" w:rsidRDefault="00C625B6">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C625B6" w:rsidRDefault="00C625B6">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C625B6" w:rsidRDefault="00C625B6">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C625B6" w:rsidRDefault="00C625B6">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C625B6" w:rsidRDefault="00C625B6">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EB2DCB" w:rsidRDefault="00967865">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b/>
          <w:bCs/>
          <w:color w:val="000000"/>
        </w:rPr>
        <w:tab/>
      </w:r>
      <w:r w:rsidRPr="006A5392">
        <w:rPr>
          <w:rFonts w:ascii="Times New Roman" w:hAnsi="Times New Roman" w:cs="Times New Roman"/>
          <w:bCs/>
          <w:color w:val="000000"/>
        </w:rPr>
        <w:t>2.</w:t>
      </w:r>
      <w:r>
        <w:rPr>
          <w:rFonts w:ascii="Times New Roman" w:hAnsi="Times New Roman" w:cs="Times New Roman"/>
          <w:b/>
          <w:bCs/>
          <w:color w:val="000000"/>
        </w:rPr>
        <w:tab/>
      </w:r>
      <w:r>
        <w:rPr>
          <w:rFonts w:ascii="Times New Roman" w:hAnsi="Times New Roman" w:cs="Times New Roman"/>
          <w:color w:val="000000"/>
          <w:sz w:val="16"/>
          <w:szCs w:val="16"/>
        </w:rPr>
        <w:t>(</w:t>
      </w:r>
      <w:r w:rsidR="00EF25B2">
        <w:rPr>
          <w:rFonts w:ascii="Times New Roman" w:hAnsi="Times New Roman" w:cs="Times New Roman"/>
          <w:color w:val="000000"/>
          <w:sz w:val="16"/>
          <w:szCs w:val="16"/>
        </w:rPr>
        <w:t>2</w:t>
      </w:r>
      <w:r>
        <w:rPr>
          <w:rFonts w:ascii="Times New Roman" w:hAnsi="Times New Roman" w:cs="Times New Roman"/>
          <w:color w:val="000000"/>
          <w:sz w:val="16"/>
          <w:szCs w:val="16"/>
        </w:rPr>
        <w:t xml:space="preserve"> point</w:t>
      </w:r>
      <w:r w:rsidR="00EF25B2">
        <w:rPr>
          <w:rFonts w:ascii="Times New Roman" w:hAnsi="Times New Roman" w:cs="Times New Roman"/>
          <w:color w:val="000000"/>
          <w:sz w:val="16"/>
          <w:szCs w:val="16"/>
        </w:rPr>
        <w:t>s</w:t>
      </w:r>
      <w:r>
        <w:rPr>
          <w:rFonts w:ascii="Times New Roman" w:hAnsi="Times New Roman" w:cs="Times New Roman"/>
          <w:color w:val="000000"/>
          <w:sz w:val="16"/>
          <w:szCs w:val="16"/>
        </w:rPr>
        <w:t xml:space="preserve">) </w:t>
      </w:r>
      <w:r>
        <w:rPr>
          <w:rFonts w:ascii="Times New Roman" w:hAnsi="Times New Roman" w:cs="Times New Roman"/>
          <w:color w:val="000000"/>
        </w:rPr>
        <w:t>Determine the greatest common factor of 84, 210, and 336.</w:t>
      </w:r>
    </w:p>
    <w:p w:rsidR="00EB2DCB" w:rsidRDefault="00EB2DCB">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C625B6" w:rsidRDefault="00C625B6">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C625B6" w:rsidRDefault="00C625B6">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C625B6" w:rsidRDefault="00C625B6">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C625B6" w:rsidRDefault="00C625B6">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C625B6" w:rsidRDefault="00C625B6">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C625B6" w:rsidRDefault="00C625B6">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C625B6" w:rsidRDefault="00C625B6">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C625B6" w:rsidRDefault="00C625B6">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EB2DCB" w:rsidRDefault="00967865">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b/>
          <w:bCs/>
          <w:color w:val="000000"/>
        </w:rPr>
        <w:tab/>
      </w:r>
      <w:r w:rsidRPr="006A5392">
        <w:rPr>
          <w:rFonts w:ascii="Times New Roman" w:hAnsi="Times New Roman" w:cs="Times New Roman"/>
          <w:bCs/>
          <w:color w:val="000000"/>
        </w:rPr>
        <w:t>3.</w:t>
      </w:r>
      <w:r>
        <w:rPr>
          <w:rFonts w:ascii="Times New Roman" w:hAnsi="Times New Roman" w:cs="Times New Roman"/>
          <w:b/>
          <w:bCs/>
          <w:color w:val="000000"/>
        </w:rPr>
        <w:tab/>
      </w:r>
      <w:r>
        <w:rPr>
          <w:rFonts w:ascii="Times New Roman" w:hAnsi="Times New Roman" w:cs="Times New Roman"/>
          <w:color w:val="000000"/>
          <w:sz w:val="16"/>
          <w:szCs w:val="16"/>
        </w:rPr>
        <w:t>(</w:t>
      </w:r>
      <w:r w:rsidR="00EF25B2">
        <w:rPr>
          <w:rFonts w:ascii="Times New Roman" w:hAnsi="Times New Roman" w:cs="Times New Roman"/>
          <w:color w:val="000000"/>
          <w:sz w:val="16"/>
          <w:szCs w:val="16"/>
        </w:rPr>
        <w:t>2</w:t>
      </w:r>
      <w:r>
        <w:rPr>
          <w:rFonts w:ascii="Times New Roman" w:hAnsi="Times New Roman" w:cs="Times New Roman"/>
          <w:color w:val="000000"/>
          <w:sz w:val="16"/>
          <w:szCs w:val="16"/>
        </w:rPr>
        <w:t xml:space="preserve"> point</w:t>
      </w:r>
      <w:r w:rsidR="00EF25B2">
        <w:rPr>
          <w:rFonts w:ascii="Times New Roman" w:hAnsi="Times New Roman" w:cs="Times New Roman"/>
          <w:color w:val="000000"/>
          <w:sz w:val="16"/>
          <w:szCs w:val="16"/>
        </w:rPr>
        <w:t>s</w:t>
      </w:r>
      <w:r>
        <w:rPr>
          <w:rFonts w:ascii="Times New Roman" w:hAnsi="Times New Roman" w:cs="Times New Roman"/>
          <w:color w:val="000000"/>
          <w:sz w:val="16"/>
          <w:szCs w:val="16"/>
        </w:rPr>
        <w:t xml:space="preserve">) </w:t>
      </w:r>
      <w:r>
        <w:rPr>
          <w:rFonts w:ascii="Times New Roman" w:hAnsi="Times New Roman" w:cs="Times New Roman"/>
          <w:color w:val="000000"/>
        </w:rPr>
        <w:t>Determine the least common multiple of 48, 72, and 108.</w:t>
      </w:r>
    </w:p>
    <w:p w:rsidR="00EB2DCB" w:rsidRDefault="00EB2DCB">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C625B6" w:rsidRDefault="00C625B6">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C625B6" w:rsidRDefault="00C625B6">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C625B6" w:rsidRDefault="00C625B6">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C625B6" w:rsidRDefault="00C625B6">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C625B6" w:rsidRDefault="00C625B6">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C625B6" w:rsidRDefault="00C625B6">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C625B6" w:rsidRDefault="00C625B6">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C625B6" w:rsidRDefault="00C625B6">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EB2DCB" w:rsidRDefault="00967865">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b/>
          <w:bCs/>
          <w:color w:val="000000"/>
        </w:rPr>
        <w:tab/>
      </w:r>
      <w:r w:rsidRPr="006A5392">
        <w:rPr>
          <w:rFonts w:ascii="Times New Roman" w:hAnsi="Times New Roman" w:cs="Times New Roman"/>
          <w:bCs/>
          <w:color w:val="000000"/>
        </w:rPr>
        <w:t>4.</w:t>
      </w:r>
      <w:r>
        <w:rPr>
          <w:rFonts w:ascii="Times New Roman" w:hAnsi="Times New Roman" w:cs="Times New Roman"/>
          <w:b/>
          <w:bCs/>
          <w:color w:val="000000"/>
        </w:rPr>
        <w:tab/>
      </w:r>
      <w:r>
        <w:rPr>
          <w:rFonts w:ascii="Times New Roman" w:hAnsi="Times New Roman" w:cs="Times New Roman"/>
          <w:color w:val="000000"/>
          <w:sz w:val="16"/>
          <w:szCs w:val="16"/>
        </w:rPr>
        <w:t>(</w:t>
      </w:r>
      <w:r w:rsidR="00EF25B2">
        <w:rPr>
          <w:rFonts w:ascii="Times New Roman" w:hAnsi="Times New Roman" w:cs="Times New Roman"/>
          <w:color w:val="000000"/>
          <w:sz w:val="16"/>
          <w:szCs w:val="16"/>
        </w:rPr>
        <w:t>2</w:t>
      </w:r>
      <w:r>
        <w:rPr>
          <w:rFonts w:ascii="Times New Roman" w:hAnsi="Times New Roman" w:cs="Times New Roman"/>
          <w:color w:val="000000"/>
          <w:sz w:val="16"/>
          <w:szCs w:val="16"/>
        </w:rPr>
        <w:t xml:space="preserve"> point</w:t>
      </w:r>
      <w:r w:rsidR="00EF25B2">
        <w:rPr>
          <w:rFonts w:ascii="Times New Roman" w:hAnsi="Times New Roman" w:cs="Times New Roman"/>
          <w:color w:val="000000"/>
          <w:sz w:val="16"/>
          <w:szCs w:val="16"/>
        </w:rPr>
        <w:t>s</w:t>
      </w:r>
      <w:r>
        <w:rPr>
          <w:rFonts w:ascii="Times New Roman" w:hAnsi="Times New Roman" w:cs="Times New Roman"/>
          <w:color w:val="000000"/>
          <w:sz w:val="16"/>
          <w:szCs w:val="16"/>
        </w:rPr>
        <w:t xml:space="preserve">) </w:t>
      </w:r>
      <w:r>
        <w:rPr>
          <w:rFonts w:ascii="Times New Roman" w:hAnsi="Times New Roman" w:cs="Times New Roman"/>
          <w:color w:val="000000"/>
        </w:rPr>
        <w:t>One neighbour cuts his lawn every 8 days. Another neighbour cuts her lawn every 10 days. Suppose both neighbours cut their lawns today. How many days will pass before both neighbours cut their lawns on the same day again?</w:t>
      </w:r>
    </w:p>
    <w:p w:rsidR="00EB2DCB" w:rsidRDefault="00EB2DCB">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C625B6" w:rsidRDefault="00C625B6">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C625B6" w:rsidRDefault="00C625B6">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C625B6" w:rsidRDefault="00C625B6">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C625B6" w:rsidRDefault="00C625B6">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C625B6" w:rsidRDefault="00C625B6">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C625B6" w:rsidRDefault="00C625B6">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C625B6" w:rsidRDefault="00C625B6">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EB2DCB" w:rsidRDefault="00967865">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b/>
          <w:bCs/>
          <w:color w:val="000000"/>
        </w:rPr>
        <w:lastRenderedPageBreak/>
        <w:tab/>
      </w:r>
      <w:r w:rsidRPr="006A5392">
        <w:rPr>
          <w:rFonts w:ascii="Times New Roman" w:hAnsi="Times New Roman" w:cs="Times New Roman"/>
          <w:bCs/>
          <w:color w:val="000000"/>
        </w:rPr>
        <w:t>5.</w:t>
      </w:r>
      <w:r>
        <w:rPr>
          <w:rFonts w:ascii="Times New Roman" w:hAnsi="Times New Roman" w:cs="Times New Roman"/>
          <w:b/>
          <w:bCs/>
          <w:color w:val="000000"/>
        </w:rPr>
        <w:tab/>
      </w:r>
      <w:r>
        <w:rPr>
          <w:rFonts w:ascii="Times New Roman" w:hAnsi="Times New Roman" w:cs="Times New Roman"/>
          <w:color w:val="000000"/>
          <w:sz w:val="16"/>
          <w:szCs w:val="16"/>
        </w:rPr>
        <w:t>(</w:t>
      </w:r>
      <w:r w:rsidR="00EF25B2">
        <w:rPr>
          <w:rFonts w:ascii="Times New Roman" w:hAnsi="Times New Roman" w:cs="Times New Roman"/>
          <w:color w:val="000000"/>
          <w:sz w:val="16"/>
          <w:szCs w:val="16"/>
        </w:rPr>
        <w:t>2</w:t>
      </w:r>
      <w:r>
        <w:rPr>
          <w:rFonts w:ascii="Times New Roman" w:hAnsi="Times New Roman" w:cs="Times New Roman"/>
          <w:color w:val="000000"/>
          <w:sz w:val="16"/>
          <w:szCs w:val="16"/>
        </w:rPr>
        <w:t xml:space="preserve"> point</w:t>
      </w:r>
      <w:r w:rsidR="00EF25B2">
        <w:rPr>
          <w:rFonts w:ascii="Times New Roman" w:hAnsi="Times New Roman" w:cs="Times New Roman"/>
          <w:color w:val="000000"/>
          <w:sz w:val="16"/>
          <w:szCs w:val="16"/>
        </w:rPr>
        <w:t>s</w:t>
      </w:r>
      <w:r>
        <w:rPr>
          <w:rFonts w:ascii="Times New Roman" w:hAnsi="Times New Roman" w:cs="Times New Roman"/>
          <w:color w:val="000000"/>
          <w:sz w:val="16"/>
          <w:szCs w:val="16"/>
        </w:rPr>
        <w:t xml:space="preserve">) </w:t>
      </w:r>
      <w:r>
        <w:rPr>
          <w:rFonts w:ascii="Times New Roman" w:hAnsi="Times New Roman" w:cs="Times New Roman"/>
          <w:color w:val="000000"/>
        </w:rPr>
        <w:t>There are 16 male students and 20 female students in a Grade 10 math class. The teacher wants to divide the class into groups with the same number of males and the same number of females in each group. What is the greatest number of groups the teacher can make?</w:t>
      </w:r>
    </w:p>
    <w:p w:rsidR="006A5392" w:rsidRDefault="006A5392">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p w:rsidR="00C625B6" w:rsidRDefault="00C625B6">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p w:rsidR="00C625B6" w:rsidRDefault="00C625B6">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p w:rsidR="00C625B6" w:rsidRDefault="00C625B6">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p w:rsidR="00967865" w:rsidRDefault="00967865">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p w:rsidR="00C625B6" w:rsidRDefault="00C625B6">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p w:rsidR="00C625B6" w:rsidRDefault="00C625B6">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p w:rsidR="00C625B6" w:rsidRDefault="00C625B6">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p w:rsidR="00C625B6" w:rsidRDefault="00C625B6">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p w:rsidR="00C625B6" w:rsidRDefault="00C625B6">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p w:rsidR="006A5392" w:rsidRDefault="006A5392">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 xml:space="preserve">      </w:t>
      </w:r>
      <w:r w:rsidR="00EF25B2">
        <w:rPr>
          <w:rFonts w:ascii="Times New Roman" w:hAnsi="Times New Roman" w:cs="Times New Roman"/>
          <w:color w:val="000000"/>
        </w:rPr>
        <w:t xml:space="preserve"> </w:t>
      </w:r>
      <w:r w:rsidR="00EF25B2">
        <w:rPr>
          <w:rFonts w:ascii="Times New Roman" w:hAnsi="Times New Roman" w:cs="Times New Roman"/>
          <w:color w:val="000000"/>
        </w:rPr>
        <w:tab/>
        <w:t xml:space="preserve">6.  </w:t>
      </w:r>
      <w:r>
        <w:rPr>
          <w:rFonts w:ascii="Times New Roman" w:hAnsi="Times New Roman" w:cs="Times New Roman"/>
          <w:color w:val="000000"/>
          <w:sz w:val="16"/>
          <w:szCs w:val="16"/>
        </w:rPr>
        <w:t>(</w:t>
      </w:r>
      <w:r w:rsidR="00EF25B2">
        <w:rPr>
          <w:rFonts w:ascii="Times New Roman" w:hAnsi="Times New Roman" w:cs="Times New Roman"/>
          <w:color w:val="000000"/>
          <w:sz w:val="16"/>
          <w:szCs w:val="16"/>
        </w:rPr>
        <w:t>2</w:t>
      </w:r>
      <w:r>
        <w:rPr>
          <w:rFonts w:ascii="Times New Roman" w:hAnsi="Times New Roman" w:cs="Times New Roman"/>
          <w:color w:val="000000"/>
          <w:sz w:val="16"/>
          <w:szCs w:val="16"/>
        </w:rPr>
        <w:t xml:space="preserve"> point</w:t>
      </w:r>
      <w:r w:rsidR="00EF25B2">
        <w:rPr>
          <w:rFonts w:ascii="Times New Roman" w:hAnsi="Times New Roman" w:cs="Times New Roman"/>
          <w:color w:val="000000"/>
          <w:sz w:val="16"/>
          <w:szCs w:val="16"/>
        </w:rPr>
        <w:t>s</w:t>
      </w:r>
      <w:r>
        <w:rPr>
          <w:rFonts w:ascii="Times New Roman" w:hAnsi="Times New Roman" w:cs="Times New Roman"/>
          <w:color w:val="000000"/>
          <w:sz w:val="16"/>
          <w:szCs w:val="16"/>
        </w:rPr>
        <w:t xml:space="preserve">) </w:t>
      </w:r>
      <w:r>
        <w:rPr>
          <w:rFonts w:ascii="Times New Roman" w:hAnsi="Times New Roman" w:cs="Times New Roman"/>
          <w:color w:val="000000"/>
        </w:rPr>
        <w:t xml:space="preserve">Write the number </w:t>
      </w:r>
      <m:oMath>
        <m:r>
          <w:rPr>
            <w:rFonts w:ascii="Cambria Math" w:hAnsi="Cambria Math" w:cs="Times New Roman"/>
            <w:color w:val="000000"/>
          </w:rPr>
          <m:t>0.12</m:t>
        </m:r>
        <m:acc>
          <m:accPr>
            <m:chr m:val="̅"/>
            <m:ctrlPr>
              <w:rPr>
                <w:rFonts w:ascii="Cambria Math" w:hAnsi="Cambria Math" w:cs="Times New Roman"/>
                <w:i/>
                <w:color w:val="000000"/>
              </w:rPr>
            </m:ctrlPr>
          </m:accPr>
          <m:e>
            <m:r>
              <w:rPr>
                <w:rFonts w:ascii="Cambria Math" w:hAnsi="Cambria Math" w:cs="Times New Roman"/>
                <w:color w:val="000000"/>
              </w:rPr>
              <m:t>3</m:t>
            </m:r>
          </m:e>
        </m:acc>
      </m:oMath>
      <w:r>
        <w:rPr>
          <w:rFonts w:ascii="Times New Roman" w:hAnsi="Times New Roman" w:cs="Times New Roman"/>
          <w:color w:val="000000"/>
        </w:rPr>
        <w:t xml:space="preserve"> as a fraction in simplified form.</w:t>
      </w:r>
    </w:p>
    <w:p w:rsidR="00D30A55" w:rsidRDefault="00D30A55">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p w:rsidR="00C625B6" w:rsidRDefault="00C625B6">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p w:rsidR="00C625B6" w:rsidRDefault="00C625B6">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p w:rsidR="00C625B6" w:rsidRDefault="00C625B6">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p w:rsidR="00C625B6" w:rsidRDefault="00C625B6">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p w:rsidR="00C625B6" w:rsidRDefault="00C625B6">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bookmarkStart w:id="0" w:name="_GoBack"/>
      <w:bookmarkEnd w:id="0"/>
    </w:p>
    <w:p w:rsidR="00C625B6" w:rsidRDefault="00C625B6">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p w:rsidR="00C625B6" w:rsidRDefault="00C625B6">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p w:rsidR="00C625B6" w:rsidRDefault="00C625B6">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p w:rsidR="00D30A55" w:rsidRDefault="00D30A55">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p w:rsidR="00D30A55" w:rsidRDefault="00D30A55">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 xml:space="preserve">       7.  </w:t>
      </w:r>
      <w:r>
        <w:rPr>
          <w:rFonts w:ascii="Times New Roman" w:hAnsi="Times New Roman" w:cs="Times New Roman"/>
          <w:color w:val="000000"/>
          <w:sz w:val="16"/>
          <w:szCs w:val="16"/>
        </w:rPr>
        <w:t>(</w:t>
      </w:r>
      <w:r w:rsidR="0010007C">
        <w:rPr>
          <w:rFonts w:ascii="Times New Roman" w:hAnsi="Times New Roman" w:cs="Times New Roman"/>
          <w:color w:val="000000"/>
          <w:sz w:val="16"/>
          <w:szCs w:val="16"/>
        </w:rPr>
        <w:t>3</w:t>
      </w:r>
      <w:r>
        <w:rPr>
          <w:rFonts w:ascii="Times New Roman" w:hAnsi="Times New Roman" w:cs="Times New Roman"/>
          <w:color w:val="000000"/>
          <w:sz w:val="16"/>
          <w:szCs w:val="16"/>
        </w:rPr>
        <w:t xml:space="preserve"> points) </w:t>
      </w:r>
      <w:r>
        <w:rPr>
          <w:rFonts w:ascii="Times New Roman" w:hAnsi="Times New Roman" w:cs="Times New Roman"/>
          <w:color w:val="000000"/>
        </w:rPr>
        <w:t>Put the following n</w:t>
      </w:r>
      <w:r w:rsidR="00157D76">
        <w:rPr>
          <w:rFonts w:ascii="Times New Roman" w:hAnsi="Times New Roman" w:cs="Times New Roman"/>
          <w:color w:val="000000"/>
        </w:rPr>
        <w:t xml:space="preserve">umbers in the appropriate box.  </w:t>
      </w:r>
      <w:r>
        <w:rPr>
          <w:rFonts w:ascii="Times New Roman" w:hAnsi="Times New Roman" w:cs="Times New Roman"/>
          <w:color w:val="000000"/>
        </w:rPr>
        <w:t>Some numbers ma</w:t>
      </w:r>
      <w:r w:rsidR="00C625B6">
        <w:rPr>
          <w:rFonts w:ascii="Times New Roman" w:hAnsi="Times New Roman" w:cs="Times New Roman"/>
          <w:color w:val="000000"/>
        </w:rPr>
        <w:t>y be used more than once</w:t>
      </w:r>
      <w:r>
        <w:rPr>
          <w:rFonts w:ascii="Times New Roman" w:hAnsi="Times New Roman" w:cs="Times New Roman"/>
          <w:color w:val="000000"/>
        </w:rPr>
        <w:t>.</w:t>
      </w:r>
    </w:p>
    <w:p w:rsidR="00D30A55" w:rsidRDefault="00D30A55">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m:oMath>
        <m:r>
          <w:rPr>
            <w:rFonts w:ascii="Cambria Math" w:hAnsi="Cambria Math" w:cs="Times New Roman"/>
            <w:color w:val="000000"/>
          </w:rPr>
          <m:t>5</m:t>
        </m:r>
      </m:oMath>
      <w:r>
        <w:rPr>
          <w:rFonts w:ascii="Times New Roman" w:hAnsi="Times New Roman" w:cs="Times New Roman"/>
          <w:color w:val="000000"/>
        </w:rPr>
        <w:t xml:space="preserve">    </w:t>
      </w:r>
      <m:oMath>
        <m:r>
          <w:rPr>
            <w:rFonts w:ascii="Cambria Math" w:hAnsi="Cambria Math" w:cs="Times New Roman"/>
            <w:color w:val="000000"/>
          </w:rPr>
          <m:t>-4</m:t>
        </m:r>
      </m:oMath>
      <w:r>
        <w:rPr>
          <w:rFonts w:ascii="Times New Roman" w:hAnsi="Times New Roman" w:cs="Times New Roman"/>
          <w:color w:val="000000"/>
        </w:rPr>
        <w:tab/>
        <w:t xml:space="preserve"> </w:t>
      </w:r>
      <m:oMath>
        <m:f>
          <m:fPr>
            <m:ctrlPr>
              <w:rPr>
                <w:rFonts w:ascii="Cambria Math" w:hAnsi="Cambria Math" w:cs="Times New Roman"/>
                <w:i/>
                <w:color w:val="000000"/>
              </w:rPr>
            </m:ctrlPr>
          </m:fPr>
          <m:num>
            <m:r>
              <w:rPr>
                <w:rFonts w:ascii="Cambria Math" w:hAnsi="Cambria Math" w:cs="Times New Roman"/>
                <w:color w:val="000000"/>
              </w:rPr>
              <m:t>16</m:t>
            </m:r>
          </m:num>
          <m:den>
            <m:r>
              <w:rPr>
                <w:rFonts w:ascii="Cambria Math" w:hAnsi="Cambria Math" w:cs="Times New Roman"/>
                <w:color w:val="000000"/>
              </w:rPr>
              <m:t>3</m:t>
            </m:r>
          </m:den>
        </m:f>
      </m:oMath>
      <w:r>
        <w:rPr>
          <w:rFonts w:ascii="Times New Roman" w:hAnsi="Times New Roman" w:cs="Times New Roman"/>
          <w:color w:val="000000"/>
        </w:rPr>
        <w:tab/>
        <w:t xml:space="preserve"> </w:t>
      </w:r>
      <m:oMath>
        <m:r>
          <w:rPr>
            <w:rFonts w:ascii="Cambria Math" w:hAnsi="Cambria Math" w:cs="Times New Roman"/>
            <w:color w:val="000000"/>
          </w:rPr>
          <m:t>π</m:t>
        </m:r>
      </m:oMath>
      <w:r>
        <w:rPr>
          <w:rFonts w:ascii="Times New Roman" w:hAnsi="Times New Roman" w:cs="Times New Roman"/>
          <w:color w:val="000000"/>
        </w:rPr>
        <w:tab/>
      </w:r>
      <m:oMath>
        <m:r>
          <w:rPr>
            <w:rFonts w:ascii="Cambria Math" w:hAnsi="Cambria Math" w:cs="Times New Roman"/>
            <w:color w:val="000000"/>
          </w:rPr>
          <m:t>0</m:t>
        </m:r>
      </m:oMath>
      <w:r>
        <w:rPr>
          <w:rFonts w:ascii="Times New Roman" w:hAnsi="Times New Roman" w:cs="Times New Roman"/>
          <w:color w:val="000000"/>
        </w:rPr>
        <w:tab/>
      </w:r>
      <m:oMath>
        <m:rad>
          <m:radPr>
            <m:degHide m:val="1"/>
            <m:ctrlPr>
              <w:rPr>
                <w:rFonts w:ascii="Cambria Math" w:hAnsi="Cambria Math" w:cs="Times New Roman"/>
                <w:i/>
                <w:color w:val="000000"/>
              </w:rPr>
            </m:ctrlPr>
          </m:radPr>
          <m:deg/>
          <m:e>
            <m:r>
              <w:rPr>
                <w:rFonts w:ascii="Cambria Math" w:hAnsi="Cambria Math" w:cs="Times New Roman"/>
                <w:color w:val="000000"/>
              </w:rPr>
              <m:t>7</m:t>
            </m:r>
          </m:e>
        </m:rad>
      </m:oMath>
      <w:r>
        <w:rPr>
          <w:rFonts w:ascii="Times New Roman" w:hAnsi="Times New Roman" w:cs="Times New Roman"/>
          <w:color w:val="000000"/>
        </w:rPr>
        <w:tab/>
      </w:r>
      <m:oMath>
        <m:rad>
          <m:radPr>
            <m:degHide m:val="1"/>
            <m:ctrlPr>
              <w:rPr>
                <w:rFonts w:ascii="Cambria Math" w:hAnsi="Cambria Math" w:cs="Times New Roman"/>
                <w:i/>
                <w:color w:val="000000"/>
              </w:rPr>
            </m:ctrlPr>
          </m:radPr>
          <m:deg/>
          <m:e>
            <m:r>
              <w:rPr>
                <w:rFonts w:ascii="Cambria Math" w:hAnsi="Cambria Math" w:cs="Times New Roman"/>
                <w:color w:val="000000"/>
              </w:rPr>
              <m:t>9</m:t>
            </m:r>
          </m:e>
        </m:rad>
      </m:oMath>
      <w:r>
        <w:rPr>
          <w:rFonts w:ascii="Times New Roman" w:hAnsi="Times New Roman" w:cs="Times New Roman"/>
          <w:color w:val="000000"/>
        </w:rPr>
        <w:tab/>
      </w:r>
      <m:oMath>
        <m:f>
          <m:fPr>
            <m:ctrlPr>
              <w:rPr>
                <w:rFonts w:ascii="Cambria Math" w:hAnsi="Cambria Math" w:cs="Times New Roman"/>
                <w:i/>
                <w:color w:val="000000"/>
              </w:rPr>
            </m:ctrlPr>
          </m:fPr>
          <m:num>
            <m:r>
              <w:rPr>
                <w:rFonts w:ascii="Cambria Math" w:hAnsi="Cambria Math" w:cs="Times New Roman"/>
                <w:color w:val="000000"/>
              </w:rPr>
              <m:t>3</m:t>
            </m:r>
          </m:num>
          <m:den>
            <m:r>
              <w:rPr>
                <w:rFonts w:ascii="Cambria Math" w:hAnsi="Cambria Math" w:cs="Times New Roman"/>
                <w:color w:val="000000"/>
              </w:rPr>
              <m:t>0</m:t>
            </m:r>
          </m:den>
        </m:f>
      </m:oMath>
      <w:r>
        <w:rPr>
          <w:rFonts w:ascii="Times New Roman" w:hAnsi="Times New Roman" w:cs="Times New Roman"/>
          <w:color w:val="000000"/>
        </w:rPr>
        <w:tab/>
      </w:r>
      <m:oMath>
        <m:r>
          <w:rPr>
            <w:rFonts w:ascii="Cambria Math" w:hAnsi="Cambria Math" w:cs="Times New Roman"/>
            <w:color w:val="000000"/>
          </w:rPr>
          <m:t>0.</m:t>
        </m:r>
        <m:acc>
          <m:accPr>
            <m:chr m:val="̅"/>
            <m:ctrlPr>
              <w:rPr>
                <w:rFonts w:ascii="Cambria Math" w:hAnsi="Cambria Math" w:cs="Times New Roman"/>
                <w:i/>
                <w:color w:val="000000"/>
              </w:rPr>
            </m:ctrlPr>
          </m:accPr>
          <m:e>
            <m:r>
              <w:rPr>
                <w:rFonts w:ascii="Cambria Math" w:hAnsi="Cambria Math" w:cs="Times New Roman"/>
                <w:color w:val="000000"/>
              </w:rPr>
              <m:t>54</m:t>
            </m:r>
          </m:e>
        </m:acc>
      </m:oMath>
      <w:r>
        <w:rPr>
          <w:rFonts w:ascii="Times New Roman" w:hAnsi="Times New Roman" w:cs="Times New Roman"/>
          <w:color w:val="000000"/>
        </w:rPr>
        <w:tab/>
        <w:t xml:space="preserve">  </w:t>
      </w:r>
      <m:oMath>
        <m:r>
          <w:rPr>
            <w:rFonts w:ascii="Cambria Math" w:hAnsi="Cambria Math" w:cs="Times New Roman"/>
            <w:color w:val="000000"/>
          </w:rPr>
          <m:t>9.2</m:t>
        </m:r>
      </m:oMath>
      <w:r>
        <w:rPr>
          <w:rFonts w:ascii="Times New Roman" w:hAnsi="Times New Roman" w:cs="Times New Roman"/>
          <w:color w:val="000000"/>
        </w:rPr>
        <w:tab/>
        <w:t xml:space="preserve">  </w:t>
      </w:r>
      <m:oMath>
        <m:rad>
          <m:radPr>
            <m:degHide m:val="1"/>
            <m:ctrlPr>
              <w:rPr>
                <w:rFonts w:ascii="Cambria Math" w:hAnsi="Cambria Math" w:cs="Times New Roman"/>
                <w:i/>
                <w:color w:val="000000"/>
              </w:rPr>
            </m:ctrlPr>
          </m:radPr>
          <m:deg/>
          <m:e>
            <m:r>
              <w:rPr>
                <w:rFonts w:ascii="Cambria Math" w:hAnsi="Cambria Math" w:cs="Times New Roman"/>
                <w:color w:val="000000"/>
              </w:rPr>
              <m:t>-4</m:t>
            </m:r>
          </m:e>
        </m:rad>
      </m:oMath>
      <w:r>
        <w:rPr>
          <w:rFonts w:ascii="Times New Roman" w:hAnsi="Times New Roman" w:cs="Times New Roman"/>
          <w:color w:val="000000"/>
        </w:rPr>
        <w:tab/>
        <w:t xml:space="preserve">   </w:t>
      </w:r>
      <m:oMath>
        <m:r>
          <w:rPr>
            <w:rFonts w:ascii="Cambria Math" w:hAnsi="Cambria Math" w:cs="Times New Roman"/>
            <w:color w:val="000000"/>
          </w:rPr>
          <m:t>10</m:t>
        </m:r>
        <m:f>
          <m:fPr>
            <m:ctrlPr>
              <w:rPr>
                <w:rFonts w:ascii="Cambria Math" w:hAnsi="Cambria Math" w:cs="Times New Roman"/>
                <w:i/>
                <w:color w:val="000000"/>
              </w:rPr>
            </m:ctrlPr>
          </m:fPr>
          <m:num>
            <m:r>
              <w:rPr>
                <w:rFonts w:ascii="Cambria Math" w:hAnsi="Cambria Math" w:cs="Times New Roman"/>
                <w:color w:val="000000"/>
              </w:rPr>
              <m:t>1</m:t>
            </m:r>
          </m:num>
          <m:den>
            <m:r>
              <w:rPr>
                <w:rFonts w:ascii="Cambria Math" w:hAnsi="Cambria Math" w:cs="Times New Roman"/>
                <w:color w:val="000000"/>
              </w:rPr>
              <m:t>4</m:t>
            </m:r>
          </m:den>
        </m:f>
      </m:oMath>
    </w:p>
    <w:tbl>
      <w:tblPr>
        <w:tblStyle w:val="TableGrid"/>
        <w:tblpPr w:leftFromText="180" w:rightFromText="180" w:vertAnchor="text" w:horzAnchor="margin" w:tblpXSpec="center" w:tblpY="130"/>
        <w:tblOverlap w:val="never"/>
        <w:tblW w:w="9744" w:type="dxa"/>
        <w:tblLook w:val="04A0" w:firstRow="1" w:lastRow="0" w:firstColumn="1" w:lastColumn="0" w:noHBand="0" w:noVBand="1"/>
      </w:tblPr>
      <w:tblGrid>
        <w:gridCol w:w="1350"/>
        <w:gridCol w:w="1355"/>
        <w:gridCol w:w="1445"/>
        <w:gridCol w:w="1445"/>
        <w:gridCol w:w="1445"/>
        <w:gridCol w:w="1465"/>
        <w:gridCol w:w="1239"/>
      </w:tblGrid>
      <w:tr w:rsidR="0092592C" w:rsidTr="0092592C">
        <w:trPr>
          <w:trHeight w:val="227"/>
        </w:trPr>
        <w:tc>
          <w:tcPr>
            <w:tcW w:w="1350" w:type="dxa"/>
          </w:tcPr>
          <w:p w:rsidR="0092592C" w:rsidRDefault="0092592C" w:rsidP="0092592C">
            <w:pPr>
              <w:keepLines/>
              <w:tabs>
                <w:tab w:val="right" w:pos="-180"/>
                <w:tab w:val="left" w:pos="0"/>
              </w:tabs>
              <w:suppressAutoHyphens/>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Natural</w:t>
            </w:r>
          </w:p>
        </w:tc>
        <w:tc>
          <w:tcPr>
            <w:tcW w:w="1355" w:type="dxa"/>
          </w:tcPr>
          <w:p w:rsidR="0092592C" w:rsidRDefault="0092592C" w:rsidP="0092592C">
            <w:pPr>
              <w:keepLines/>
              <w:tabs>
                <w:tab w:val="right" w:pos="-180"/>
                <w:tab w:val="left" w:pos="0"/>
              </w:tabs>
              <w:suppressAutoHyphens/>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Whole</w:t>
            </w:r>
          </w:p>
        </w:tc>
        <w:tc>
          <w:tcPr>
            <w:tcW w:w="1445" w:type="dxa"/>
          </w:tcPr>
          <w:p w:rsidR="0092592C" w:rsidRDefault="0092592C" w:rsidP="0092592C">
            <w:pPr>
              <w:keepLines/>
              <w:tabs>
                <w:tab w:val="right" w:pos="-180"/>
                <w:tab w:val="left" w:pos="0"/>
              </w:tabs>
              <w:suppressAutoHyphens/>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Integers</w:t>
            </w:r>
          </w:p>
        </w:tc>
        <w:tc>
          <w:tcPr>
            <w:tcW w:w="1445" w:type="dxa"/>
          </w:tcPr>
          <w:p w:rsidR="0092592C" w:rsidRDefault="0092592C" w:rsidP="0092592C">
            <w:pPr>
              <w:keepLines/>
              <w:tabs>
                <w:tab w:val="right" w:pos="-180"/>
                <w:tab w:val="left" w:pos="0"/>
              </w:tabs>
              <w:suppressAutoHyphens/>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Rational</w:t>
            </w:r>
          </w:p>
        </w:tc>
        <w:tc>
          <w:tcPr>
            <w:tcW w:w="1445" w:type="dxa"/>
          </w:tcPr>
          <w:p w:rsidR="0092592C" w:rsidRDefault="0092592C" w:rsidP="0092592C">
            <w:pPr>
              <w:keepLines/>
              <w:tabs>
                <w:tab w:val="right" w:pos="-180"/>
                <w:tab w:val="left" w:pos="0"/>
              </w:tabs>
              <w:suppressAutoHyphens/>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Irrational</w:t>
            </w:r>
          </w:p>
        </w:tc>
        <w:tc>
          <w:tcPr>
            <w:tcW w:w="1465" w:type="dxa"/>
          </w:tcPr>
          <w:p w:rsidR="0092592C" w:rsidRDefault="0092592C" w:rsidP="0092592C">
            <w:pPr>
              <w:keepLines/>
              <w:tabs>
                <w:tab w:val="right" w:pos="-180"/>
                <w:tab w:val="left" w:pos="0"/>
              </w:tabs>
              <w:suppressAutoHyphens/>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Real</w:t>
            </w:r>
          </w:p>
        </w:tc>
        <w:tc>
          <w:tcPr>
            <w:tcW w:w="1239" w:type="dxa"/>
          </w:tcPr>
          <w:p w:rsidR="0092592C" w:rsidRDefault="0092592C" w:rsidP="0092592C">
            <w:pPr>
              <w:keepLines/>
              <w:tabs>
                <w:tab w:val="right" w:pos="-180"/>
                <w:tab w:val="left" w:pos="0"/>
              </w:tabs>
              <w:suppressAutoHyphens/>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None</w:t>
            </w:r>
          </w:p>
        </w:tc>
      </w:tr>
      <w:tr w:rsidR="0092592C" w:rsidTr="0092592C">
        <w:trPr>
          <w:trHeight w:val="5068"/>
        </w:trPr>
        <w:tc>
          <w:tcPr>
            <w:tcW w:w="1350" w:type="dxa"/>
          </w:tcPr>
          <w:p w:rsidR="0092592C" w:rsidRDefault="0092592C" w:rsidP="0092592C">
            <w:pPr>
              <w:keepLines/>
              <w:tabs>
                <w:tab w:val="right" w:pos="-180"/>
                <w:tab w:val="left" w:pos="0"/>
              </w:tabs>
              <w:suppressAutoHyphens/>
              <w:autoSpaceDE w:val="0"/>
              <w:autoSpaceDN w:val="0"/>
              <w:adjustRightInd w:val="0"/>
              <w:rPr>
                <w:rFonts w:ascii="Times New Roman" w:hAnsi="Times New Roman" w:cs="Times New Roman"/>
                <w:color w:val="000000"/>
              </w:rPr>
            </w:pPr>
          </w:p>
        </w:tc>
        <w:tc>
          <w:tcPr>
            <w:tcW w:w="1355" w:type="dxa"/>
          </w:tcPr>
          <w:p w:rsidR="0092592C" w:rsidRDefault="0092592C" w:rsidP="0092592C">
            <w:pPr>
              <w:keepLines/>
              <w:tabs>
                <w:tab w:val="right" w:pos="-180"/>
                <w:tab w:val="left" w:pos="0"/>
              </w:tabs>
              <w:suppressAutoHyphens/>
              <w:autoSpaceDE w:val="0"/>
              <w:autoSpaceDN w:val="0"/>
              <w:adjustRightInd w:val="0"/>
              <w:rPr>
                <w:rFonts w:ascii="Times New Roman" w:hAnsi="Times New Roman" w:cs="Times New Roman"/>
                <w:color w:val="000000"/>
              </w:rPr>
            </w:pPr>
          </w:p>
        </w:tc>
        <w:tc>
          <w:tcPr>
            <w:tcW w:w="1445" w:type="dxa"/>
          </w:tcPr>
          <w:p w:rsidR="0092592C" w:rsidRDefault="0092592C" w:rsidP="0092592C">
            <w:pPr>
              <w:keepLines/>
              <w:tabs>
                <w:tab w:val="right" w:pos="-180"/>
                <w:tab w:val="left" w:pos="0"/>
              </w:tabs>
              <w:suppressAutoHyphens/>
              <w:autoSpaceDE w:val="0"/>
              <w:autoSpaceDN w:val="0"/>
              <w:adjustRightInd w:val="0"/>
              <w:rPr>
                <w:rFonts w:ascii="Times New Roman" w:hAnsi="Times New Roman" w:cs="Times New Roman"/>
                <w:color w:val="000000"/>
              </w:rPr>
            </w:pPr>
          </w:p>
        </w:tc>
        <w:tc>
          <w:tcPr>
            <w:tcW w:w="1445" w:type="dxa"/>
          </w:tcPr>
          <w:p w:rsidR="0092592C" w:rsidRDefault="0092592C" w:rsidP="0092592C">
            <w:pPr>
              <w:keepLines/>
              <w:tabs>
                <w:tab w:val="right" w:pos="-180"/>
                <w:tab w:val="left" w:pos="0"/>
              </w:tabs>
              <w:suppressAutoHyphens/>
              <w:autoSpaceDE w:val="0"/>
              <w:autoSpaceDN w:val="0"/>
              <w:adjustRightInd w:val="0"/>
              <w:rPr>
                <w:rFonts w:ascii="Times New Roman" w:hAnsi="Times New Roman" w:cs="Times New Roman"/>
                <w:color w:val="000000"/>
              </w:rPr>
            </w:pPr>
          </w:p>
        </w:tc>
        <w:tc>
          <w:tcPr>
            <w:tcW w:w="1445" w:type="dxa"/>
          </w:tcPr>
          <w:p w:rsidR="0092592C" w:rsidRDefault="0092592C" w:rsidP="0092592C">
            <w:pPr>
              <w:keepLines/>
              <w:tabs>
                <w:tab w:val="right" w:pos="-180"/>
                <w:tab w:val="left" w:pos="0"/>
              </w:tabs>
              <w:suppressAutoHyphens/>
              <w:autoSpaceDE w:val="0"/>
              <w:autoSpaceDN w:val="0"/>
              <w:adjustRightInd w:val="0"/>
              <w:rPr>
                <w:rFonts w:ascii="Times New Roman" w:hAnsi="Times New Roman" w:cs="Times New Roman"/>
                <w:color w:val="000000"/>
              </w:rPr>
            </w:pPr>
          </w:p>
        </w:tc>
        <w:tc>
          <w:tcPr>
            <w:tcW w:w="1465" w:type="dxa"/>
          </w:tcPr>
          <w:p w:rsidR="0092592C" w:rsidRDefault="0092592C" w:rsidP="0092592C">
            <w:pPr>
              <w:keepLines/>
              <w:tabs>
                <w:tab w:val="right" w:pos="-180"/>
                <w:tab w:val="left" w:pos="0"/>
              </w:tabs>
              <w:suppressAutoHyphens/>
              <w:autoSpaceDE w:val="0"/>
              <w:autoSpaceDN w:val="0"/>
              <w:adjustRightInd w:val="0"/>
              <w:rPr>
                <w:rFonts w:ascii="Times New Roman" w:hAnsi="Times New Roman" w:cs="Times New Roman"/>
                <w:color w:val="000000"/>
              </w:rPr>
            </w:pPr>
          </w:p>
        </w:tc>
        <w:tc>
          <w:tcPr>
            <w:tcW w:w="1239" w:type="dxa"/>
          </w:tcPr>
          <w:p w:rsidR="0092592C" w:rsidRDefault="0092592C" w:rsidP="0092592C">
            <w:pPr>
              <w:keepLines/>
              <w:tabs>
                <w:tab w:val="right" w:pos="-180"/>
                <w:tab w:val="left" w:pos="0"/>
              </w:tabs>
              <w:suppressAutoHyphens/>
              <w:autoSpaceDE w:val="0"/>
              <w:autoSpaceDN w:val="0"/>
              <w:adjustRightInd w:val="0"/>
              <w:rPr>
                <w:rFonts w:ascii="Times New Roman" w:hAnsi="Times New Roman" w:cs="Times New Roman"/>
                <w:color w:val="000000"/>
              </w:rPr>
            </w:pPr>
          </w:p>
        </w:tc>
      </w:tr>
    </w:tbl>
    <w:p w:rsidR="00D30A55" w:rsidRPr="00D30A55" w:rsidRDefault="00D30A55" w:rsidP="00967865">
      <w:pPr>
        <w:keepLines/>
        <w:tabs>
          <w:tab w:val="right" w:pos="-180"/>
          <w:tab w:val="left" w:pos="0"/>
        </w:tabs>
        <w:suppressAutoHyphens/>
        <w:autoSpaceDE w:val="0"/>
        <w:autoSpaceDN w:val="0"/>
        <w:adjustRightInd w:val="0"/>
        <w:spacing w:after="0" w:line="240" w:lineRule="auto"/>
        <w:rPr>
          <w:rFonts w:ascii="Times New Roman" w:hAnsi="Times New Roman" w:cs="Times New Roman"/>
          <w:color w:val="000000"/>
        </w:rPr>
      </w:pPr>
    </w:p>
    <w:p w:rsidR="00EB2DCB" w:rsidRDefault="00EB2DCB" w:rsidP="0092592C">
      <w:pPr>
        <w:keepLines/>
        <w:tabs>
          <w:tab w:val="right" w:pos="-180"/>
          <w:tab w:val="left" w:pos="0"/>
        </w:tabs>
        <w:suppressAutoHyphens/>
        <w:autoSpaceDE w:val="0"/>
        <w:autoSpaceDN w:val="0"/>
        <w:adjustRightInd w:val="0"/>
        <w:spacing w:after="0" w:line="240" w:lineRule="auto"/>
        <w:rPr>
          <w:rFonts w:ascii="Times New Roman" w:hAnsi="Times New Roman" w:cs="Times New Roman"/>
          <w:color w:val="000000"/>
        </w:rPr>
      </w:pPr>
    </w:p>
    <w:sectPr w:rsidR="00EB2DCB" w:rsidSect="00157D76">
      <w:headerReference w:type="default" r:id="rId6"/>
      <w:headerReference w:type="first" r:id="rId7"/>
      <w:pgSz w:w="12240" w:h="15840"/>
      <w:pgMar w:top="1440" w:right="720" w:bottom="1440" w:left="1800" w:header="720" w:footer="720" w:gutter="0"/>
      <w:pgBorders w:offsetFrom="page">
        <w:top w:val="single" w:sz="4" w:space="24" w:color="auto"/>
        <w:left w:val="single" w:sz="4" w:space="24" w:color="auto"/>
        <w:bottom w:val="single" w:sz="4" w:space="24" w:color="auto"/>
        <w:right w:val="single" w:sz="4" w:space="24" w:color="auto"/>
      </w:pgBorders>
      <w:cols w:space="720" w:equalWidth="0">
        <w:col w:w="9720"/>
      </w:cols>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5392" w:rsidRDefault="006A5392" w:rsidP="006A5392">
      <w:pPr>
        <w:spacing w:after="0" w:line="240" w:lineRule="auto"/>
      </w:pPr>
      <w:r>
        <w:separator/>
      </w:r>
    </w:p>
  </w:endnote>
  <w:endnote w:type="continuationSeparator" w:id="0">
    <w:p w:rsidR="006A5392" w:rsidRDefault="006A5392" w:rsidP="006A53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5392" w:rsidRDefault="006A5392" w:rsidP="006A5392">
      <w:pPr>
        <w:spacing w:after="0" w:line="240" w:lineRule="auto"/>
      </w:pPr>
      <w:r>
        <w:separator/>
      </w:r>
    </w:p>
  </w:footnote>
  <w:footnote w:type="continuationSeparator" w:id="0">
    <w:p w:rsidR="006A5392" w:rsidRDefault="006A5392" w:rsidP="006A53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392" w:rsidRDefault="006A5392">
    <w:pPr>
      <w:pStyle w:val="Header"/>
    </w:pPr>
    <w:r>
      <w:ptab w:relativeTo="margin" w:alignment="center" w:leader="none"/>
    </w:r>
    <w:r>
      <w:ptab w:relativeTo="margin" w:alignment="right" w:leader="none"/>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392" w:rsidRDefault="006A5392">
    <w:pPr>
      <w:pStyle w:val="Header"/>
    </w:pPr>
    <w:r>
      <w:t>Name:</w:t>
    </w:r>
    <w:r>
      <w:ptab w:relativeTo="margin" w:alignment="center" w:leader="none"/>
    </w:r>
    <w:r>
      <w:t>Foundations of Math and Pre-Calculus 10</w:t>
    </w:r>
    <w:r>
      <w:ptab w:relativeTo="margin" w:alignment="right" w:leader="none"/>
    </w:r>
    <w:r>
      <w:t>Block:</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embedSystemFonts/>
  <w:bordersDoNotSurroundHeader/>
  <w:bordersDoNotSurroundFooter/>
  <w:proofState w:spelling="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392"/>
    <w:rsid w:val="00003851"/>
    <w:rsid w:val="0010007C"/>
    <w:rsid w:val="00157D76"/>
    <w:rsid w:val="00673A79"/>
    <w:rsid w:val="006A5392"/>
    <w:rsid w:val="0092592C"/>
    <w:rsid w:val="00967865"/>
    <w:rsid w:val="00AF4CC4"/>
    <w:rsid w:val="00C625B6"/>
    <w:rsid w:val="00D30A55"/>
    <w:rsid w:val="00EB2DCB"/>
    <w:rsid w:val="00EF25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4544D9E"/>
  <w14:defaultImageDpi w14:val="0"/>
  <w15:docId w15:val="{732BD4CD-5296-4DCB-A8F5-47DA2901A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53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5392"/>
  </w:style>
  <w:style w:type="paragraph" w:styleId="Footer">
    <w:name w:val="footer"/>
    <w:basedOn w:val="Normal"/>
    <w:link w:val="FooterChar"/>
    <w:uiPriority w:val="99"/>
    <w:unhideWhenUsed/>
    <w:rsid w:val="006A53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5392"/>
  </w:style>
  <w:style w:type="character" w:styleId="PlaceholderText">
    <w:name w:val="Placeholder Text"/>
    <w:basedOn w:val="DefaultParagraphFont"/>
    <w:uiPriority w:val="99"/>
    <w:semiHidden/>
    <w:rsid w:val="006A5392"/>
    <w:rPr>
      <w:color w:val="808080"/>
    </w:rPr>
  </w:style>
  <w:style w:type="table" w:styleId="TableGrid">
    <w:name w:val="Table Grid"/>
    <w:basedOn w:val="TableNormal"/>
    <w:uiPriority w:val="39"/>
    <w:rsid w:val="00D30A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73A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3A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200</Words>
  <Characters>1012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Sivertson, Greg</dc:creator>
  <cp:keywords/>
  <dc:description/>
  <cp:lastModifiedBy>Greg Sivertson</cp:lastModifiedBy>
  <cp:revision>4</cp:revision>
  <cp:lastPrinted>2019-09-10T16:07:00Z</cp:lastPrinted>
  <dcterms:created xsi:type="dcterms:W3CDTF">2020-01-31T19:04:00Z</dcterms:created>
  <dcterms:modified xsi:type="dcterms:W3CDTF">2021-01-29T16:35:00Z</dcterms:modified>
</cp:coreProperties>
</file>