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2E" w:rsidRDefault="00C0632E" w:rsidP="003300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Trigonometry Word Problems</w:t>
      </w:r>
    </w:p>
    <w:p w:rsidR="00C0632E" w:rsidRDefault="00C063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0632E" w:rsidRDefault="00C063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 xml:space="preserve">Two airplanes leave an airport, and the angle between their flight paths is </w:t>
      </w:r>
      <w:r w:rsidR="003300BA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93675" cy="140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An hour later, one plane has travelled 650 km, and the other has travelled 575 km. How far apart are they?</w:t>
      </w:r>
    </w:p>
    <w:p w:rsidR="00C0632E" w:rsidRDefault="00C063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P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0632E" w:rsidRDefault="00C063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r w:rsidR="003C0B44">
        <w:rPr>
          <w:rFonts w:ascii="Times New Roman" w:hAnsi="Times New Roman" w:cs="Times New Roman"/>
          <w:color w:val="000000"/>
        </w:rPr>
        <w:t>After a windstorm, a</w:t>
      </w:r>
      <w:r>
        <w:rPr>
          <w:rFonts w:ascii="Times New Roman" w:hAnsi="Times New Roman" w:cs="Times New Roman"/>
          <w:color w:val="000000"/>
        </w:rPr>
        <w:t xml:space="preserve"> tree in Joseph’s backyard was leaning, and he was concerned that it w</w:t>
      </w:r>
      <w:r w:rsidR="003C0B44">
        <w:rPr>
          <w:rFonts w:ascii="Times New Roman" w:hAnsi="Times New Roman" w:cs="Times New Roman"/>
          <w:color w:val="000000"/>
        </w:rPr>
        <w:t xml:space="preserve">as going to fall. To secure it </w:t>
      </w:r>
      <w:r>
        <w:rPr>
          <w:rFonts w:ascii="Times New Roman" w:hAnsi="Times New Roman" w:cs="Times New Roman"/>
          <w:color w:val="000000"/>
        </w:rPr>
        <w:t>h</w:t>
      </w:r>
      <w:r w:rsidR="003C0B44">
        <w:rPr>
          <w:rFonts w:ascii="Times New Roman" w:hAnsi="Times New Roman" w:cs="Times New Roman"/>
          <w:color w:val="000000"/>
        </w:rPr>
        <w:t>e attached a strap to the trunk of the tree.  T</w:t>
      </w:r>
      <w:r>
        <w:rPr>
          <w:rFonts w:ascii="Times New Roman" w:hAnsi="Times New Roman" w:cs="Times New Roman"/>
          <w:color w:val="000000"/>
        </w:rPr>
        <w:t>he st</w:t>
      </w:r>
      <w:r w:rsidR="00FE0E75">
        <w:rPr>
          <w:rFonts w:ascii="Times New Roman" w:hAnsi="Times New Roman" w:cs="Times New Roman"/>
          <w:color w:val="000000"/>
        </w:rPr>
        <w:t xml:space="preserve">rap was 7 </w:t>
      </w:r>
      <w:r w:rsidR="003C0B44">
        <w:rPr>
          <w:rFonts w:ascii="Times New Roman" w:hAnsi="Times New Roman" w:cs="Times New Roman"/>
          <w:color w:val="000000"/>
        </w:rPr>
        <w:t>ft.</w:t>
      </w:r>
      <w:r w:rsidR="00FE0E75">
        <w:rPr>
          <w:rFonts w:ascii="Times New Roman" w:hAnsi="Times New Roman" w:cs="Times New Roman"/>
          <w:color w:val="000000"/>
        </w:rPr>
        <w:t xml:space="preserve"> long and attached </w:t>
      </w:r>
      <w:r w:rsidR="003C0B44">
        <w:rPr>
          <w:rFonts w:ascii="Times New Roman" w:hAnsi="Times New Roman" w:cs="Times New Roman"/>
          <w:color w:val="000000"/>
        </w:rPr>
        <w:t xml:space="preserve">to the ground </w:t>
      </w:r>
      <w:r w:rsidR="00FE0E75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</w:t>
      </w:r>
      <w:r w:rsidR="003C0B44">
        <w:rPr>
          <w:rFonts w:ascii="Times New Roman" w:hAnsi="Times New Roman" w:cs="Times New Roman"/>
          <w:color w:val="000000"/>
        </w:rPr>
        <w:t>ft.</w:t>
      </w:r>
      <w:r>
        <w:rPr>
          <w:rFonts w:ascii="Times New Roman" w:hAnsi="Times New Roman" w:cs="Times New Roman"/>
          <w:color w:val="000000"/>
        </w:rPr>
        <w:t xml:space="preserve"> from the base of the</w:t>
      </w:r>
      <w:r w:rsidR="003C0B44">
        <w:rPr>
          <w:rFonts w:ascii="Times New Roman" w:hAnsi="Times New Roman" w:cs="Times New Roman"/>
          <w:color w:val="000000"/>
        </w:rPr>
        <w:t xml:space="preserve"> tree and 3 ft. up the trunk of the tree.  W</w:t>
      </w:r>
      <w:r>
        <w:rPr>
          <w:rFonts w:ascii="Times New Roman" w:hAnsi="Times New Roman" w:cs="Times New Roman"/>
          <w:color w:val="000000"/>
        </w:rPr>
        <w:t>hat is the angle the strap makes with the tree trunk?</w:t>
      </w:r>
    </w:p>
    <w:p w:rsidR="00C0632E" w:rsidRDefault="00C063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P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0632E" w:rsidRDefault="00C063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ab/>
        <w:t>3.</w:t>
      </w:r>
      <w:r>
        <w:rPr>
          <w:rFonts w:ascii="Times New Roman" w:hAnsi="Times New Roman" w:cs="Times New Roman"/>
          <w:color w:val="000000"/>
        </w:rPr>
        <w:tab/>
        <w:t>A bike race follows a triangular path. The legs of the race are, in order</w:t>
      </w:r>
      <w:r w:rsidR="00194310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5.7 km, 7.5 km, and 4 km in distance. Find the angle between the first leg and the last leg of the race, to the nearest degree.</w:t>
      </w:r>
    </w:p>
    <w:p w:rsidR="00C0632E" w:rsidRDefault="00C063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P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0632E" w:rsidRPr="000F671B" w:rsidRDefault="00C0632E" w:rsidP="000F67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 fire ranger sits in a 20</w:t>
      </w:r>
      <w:r w:rsidR="000F671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 tall tower in the woods. From his tower, he sees a fire burning at an angle of depression </w:t>
      </w:r>
      <w:r w:rsidR="000F671B">
        <w:rPr>
          <w:rFonts w:ascii="Times New Roman" w:hAnsi="Times New Roman" w:cs="Times New Roman"/>
          <w:color w:val="000000"/>
        </w:rPr>
        <w:t xml:space="preserve">of </w:t>
      </w:r>
      <w:r w:rsidR="003300BA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23190" cy="140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71B">
        <w:rPr>
          <w:rFonts w:ascii="Times New Roman" w:hAnsi="Times New Roman" w:cs="Times New Roman"/>
          <w:color w:val="000000"/>
        </w:rPr>
        <w:t xml:space="preserve">.  On a bearing of </w:t>
      </w:r>
      <w:r w:rsidR="003300BA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55270" cy="140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71B">
        <w:rPr>
          <w:rFonts w:ascii="Times New Roman" w:hAnsi="Times New Roman" w:cs="Times New Roman"/>
          <w:color w:val="000000"/>
        </w:rPr>
        <w:t xml:space="preserve"> from the first fire </w:t>
      </w:r>
      <w:r>
        <w:rPr>
          <w:rFonts w:ascii="Times New Roman" w:hAnsi="Times New Roman" w:cs="Times New Roman"/>
          <w:color w:val="000000"/>
        </w:rPr>
        <w:t xml:space="preserve">he sees a </w:t>
      </w:r>
      <w:r w:rsidR="000F671B">
        <w:rPr>
          <w:rFonts w:ascii="Times New Roman" w:hAnsi="Times New Roman" w:cs="Times New Roman"/>
          <w:color w:val="000000"/>
        </w:rPr>
        <w:t xml:space="preserve">second </w:t>
      </w:r>
      <w:r>
        <w:rPr>
          <w:rFonts w:ascii="Times New Roman" w:hAnsi="Times New Roman" w:cs="Times New Roman"/>
          <w:color w:val="000000"/>
        </w:rPr>
        <w:t xml:space="preserve">fire burning at an angle of depression </w:t>
      </w:r>
      <w:r w:rsidR="000F671B">
        <w:rPr>
          <w:rFonts w:ascii="Times New Roman" w:hAnsi="Times New Roman" w:cs="Times New Roman"/>
          <w:color w:val="000000"/>
        </w:rPr>
        <w:t xml:space="preserve">of </w:t>
      </w:r>
      <w:r w:rsidR="003300BA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23190" cy="140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  <w:r w:rsidR="000F671B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Find the distance between the two fires.</w:t>
      </w:r>
    </w:p>
    <w:p w:rsidR="00C0632E" w:rsidRDefault="00C063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56EB" w:rsidRDefault="001A56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P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0632E" w:rsidRDefault="00C063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5.</w:t>
      </w:r>
      <w:r>
        <w:rPr>
          <w:rFonts w:ascii="Times New Roman" w:hAnsi="Times New Roman" w:cs="Times New Roman"/>
          <w:color w:val="000000"/>
        </w:rPr>
        <w:tab/>
        <w:t xml:space="preserve">Lifeguard Jim is sitting on his chair (marked by the square). He suddenly sees a victim (marked by the x) </w:t>
      </w:r>
      <w:r w:rsidR="003300BA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93675" cy="1409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to his left. His immediate distance is 12 m from the victim, but he must swim 40 m in the opposite direction in order to counter the rip-tide which will drag him 35 m to his victim.</w:t>
      </w:r>
    </w:p>
    <w:p w:rsidR="00C0632E" w:rsidRDefault="00C0632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0632E" w:rsidRDefault="00C0632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Find the angle at which he must enter the water in order to reach his victim </w:t>
      </w:r>
      <w:r w:rsidRPr="00194310">
        <w:rPr>
          <w:rFonts w:ascii="Times New Roman" w:hAnsi="Times New Roman" w:cs="Times New Roman"/>
          <w:b/>
          <w:color w:val="000000"/>
        </w:rPr>
        <w:t>using the Law of Cosines</w:t>
      </w:r>
      <w:r>
        <w:rPr>
          <w:rFonts w:ascii="Times New Roman" w:hAnsi="Times New Roman" w:cs="Times New Roman"/>
          <w:color w:val="000000"/>
        </w:rPr>
        <w:t>.</w:t>
      </w:r>
      <w:r w:rsidR="00E237CE">
        <w:rPr>
          <w:rFonts w:ascii="Times New Roman" w:hAnsi="Times New Roman" w:cs="Times New Roman"/>
          <w:color w:val="000000"/>
        </w:rPr>
        <w:t xml:space="preserve">  </w:t>
      </w:r>
      <w:r w:rsidR="00E237CE" w:rsidRPr="00E237CE">
        <w:rPr>
          <w:rFonts w:ascii="Times New Roman" w:hAnsi="Times New Roman" w:cs="Times New Roman"/>
          <w:i/>
          <w:color w:val="000000"/>
        </w:rPr>
        <w:t>Diagram is not to scale.</w:t>
      </w:r>
      <w:bookmarkStart w:id="0" w:name="_GoBack"/>
      <w:bookmarkEnd w:id="0"/>
    </w:p>
    <w:p w:rsidR="00C0632E" w:rsidRDefault="003300B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549716" cy="100965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719" cy="101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2E" w:rsidRDefault="00C063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32E" w:rsidRDefault="00C063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Two firefighters want to rescue a cat stuck in a tree. The cat is at an angle of elevation of 38° with respect to one firefighter and 80° with respect to the other firefighter. The firefighters are 30 m apart, and on opposite sides of the tree. To the nearest tenth of a metre, how high off the ground is the cat? Explain your strategy.</w:t>
      </w: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6839" w:rsidRDefault="008668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P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0632E" w:rsidRDefault="00C063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ab/>
        <w:t>7.</w:t>
      </w:r>
      <w:r>
        <w:rPr>
          <w:rFonts w:ascii="Times New Roman" w:hAnsi="Times New Roman" w:cs="Times New Roman"/>
          <w:color w:val="000000"/>
        </w:rPr>
        <w:tab/>
        <w:t>Two divers are 50 m apart. Each diver sees a treas</w:t>
      </w:r>
      <w:r w:rsidR="00866839">
        <w:rPr>
          <w:rFonts w:ascii="Times New Roman" w:hAnsi="Times New Roman" w:cs="Times New Roman"/>
          <w:color w:val="000000"/>
        </w:rPr>
        <w:t xml:space="preserve">ure chest on the sea floor. </w:t>
      </w:r>
      <w:r>
        <w:rPr>
          <w:rFonts w:ascii="Times New Roman" w:hAnsi="Times New Roman" w:cs="Times New Roman"/>
          <w:color w:val="000000"/>
        </w:rPr>
        <w:t xml:space="preserve">From the divers, the angles of depression to the treasure chest are 35° and 51°. To the nearest metre, how far is the treasure chest from each diver? Consider possible cases </w:t>
      </w:r>
      <w:r w:rsidR="00916CBA">
        <w:rPr>
          <w:rFonts w:ascii="Times New Roman" w:hAnsi="Times New Roman" w:cs="Times New Roman"/>
          <w:color w:val="000000"/>
        </w:rPr>
        <w:t xml:space="preserve">(i.e. there is more than 1 answer) </w:t>
      </w:r>
      <w:r>
        <w:rPr>
          <w:rFonts w:ascii="Times New Roman" w:hAnsi="Times New Roman" w:cs="Times New Roman"/>
          <w:color w:val="000000"/>
        </w:rPr>
        <w:t>and show your work.</w:t>
      </w:r>
    </w:p>
    <w:p w:rsidR="00C0632E" w:rsidRDefault="00C063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1D30" w:rsidRDefault="0092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00BA" w:rsidRPr="003300BA" w:rsidRDefault="00330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0632E" w:rsidRDefault="00C0632E" w:rsidP="009E25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 xml:space="preserve">A pair of </w:t>
      </w:r>
      <w:r w:rsidR="006935A3">
        <w:rPr>
          <w:rFonts w:ascii="Times New Roman" w:hAnsi="Times New Roman" w:cs="Times New Roman"/>
          <w:color w:val="000000"/>
        </w:rPr>
        <w:t>campers paddle a canoe 3.5 km bearing 295⁰.  They</w:t>
      </w:r>
      <w:r w:rsidR="00866839">
        <w:rPr>
          <w:rFonts w:ascii="Times New Roman" w:hAnsi="Times New Roman" w:cs="Times New Roman"/>
          <w:color w:val="000000"/>
        </w:rPr>
        <w:t xml:space="preserve"> then change their direction so they are</w:t>
      </w:r>
      <w:r w:rsidR="006935A3">
        <w:rPr>
          <w:rFonts w:ascii="Times New Roman" w:hAnsi="Times New Roman" w:cs="Times New Roman"/>
          <w:color w:val="000000"/>
        </w:rPr>
        <w:t xml:space="preserve"> heading [S35</w:t>
      </w:r>
      <w:r w:rsidR="00866839">
        <w:rPr>
          <w:rFonts w:ascii="Times New Roman" w:hAnsi="Times New Roman" w:cs="Times New Roman"/>
          <w:color w:val="000000"/>
        </w:rPr>
        <w:t>⁰</w:t>
      </w:r>
      <w:r w:rsidR="006935A3">
        <w:rPr>
          <w:rFonts w:ascii="Times New Roman" w:hAnsi="Times New Roman" w:cs="Times New Roman"/>
          <w:color w:val="000000"/>
        </w:rPr>
        <w:t xml:space="preserve">E] and </w:t>
      </w:r>
      <w:r w:rsidR="00866839">
        <w:rPr>
          <w:rFonts w:ascii="Times New Roman" w:hAnsi="Times New Roman" w:cs="Times New Roman"/>
          <w:color w:val="000000"/>
        </w:rPr>
        <w:t>paddle a further 2.7 km</w:t>
      </w:r>
      <w:r>
        <w:rPr>
          <w:rFonts w:ascii="Times New Roman" w:hAnsi="Times New Roman" w:cs="Times New Roman"/>
          <w:color w:val="000000"/>
        </w:rPr>
        <w:t>. To the nearest tenth of a kilometre, what is the straigh</w:t>
      </w:r>
      <w:r w:rsidR="00866839">
        <w:rPr>
          <w:rFonts w:ascii="Times New Roman" w:hAnsi="Times New Roman" w:cs="Times New Roman"/>
          <w:color w:val="000000"/>
        </w:rPr>
        <w:t>t-line distance from their end point to their start</w:t>
      </w:r>
      <w:r>
        <w:rPr>
          <w:rFonts w:ascii="Times New Roman" w:hAnsi="Times New Roman" w:cs="Times New Roman"/>
          <w:color w:val="000000"/>
        </w:rPr>
        <w:t xml:space="preserve"> point? To the nearest d</w:t>
      </w:r>
      <w:r w:rsidR="00866839">
        <w:rPr>
          <w:rFonts w:ascii="Times New Roman" w:hAnsi="Times New Roman" w:cs="Times New Roman"/>
          <w:color w:val="000000"/>
        </w:rPr>
        <w:t>egree, in what direction should they head in order to get back to their start point</w:t>
      </w:r>
      <w:r>
        <w:rPr>
          <w:rFonts w:ascii="Times New Roman" w:hAnsi="Times New Roman" w:cs="Times New Roman"/>
          <w:color w:val="000000"/>
        </w:rPr>
        <w:t>? Show your work.</w:t>
      </w:r>
    </w:p>
    <w:sectPr w:rsidR="00C0632E" w:rsidSect="00861984">
      <w:headerReference w:type="default" r:id="rId12"/>
      <w:footerReference w:type="default" r:id="rId13"/>
      <w:headerReference w:type="first" r:id="rId14"/>
      <w:pgSz w:w="12240" w:h="15840"/>
      <w:pgMar w:top="1440" w:right="72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7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32E" w:rsidRDefault="00C0632E" w:rsidP="003300BA">
      <w:pPr>
        <w:spacing w:after="0" w:line="240" w:lineRule="auto"/>
      </w:pPr>
      <w:r>
        <w:separator/>
      </w:r>
    </w:p>
  </w:endnote>
  <w:endnote w:type="continuationSeparator" w:id="0">
    <w:p w:rsidR="00C0632E" w:rsidRDefault="00C0632E" w:rsidP="0033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32E" w:rsidRDefault="00C0632E">
    <w:pPr>
      <w:pStyle w:val="Footer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9E256C">
      <w:rPr>
        <w:noProof/>
      </w:rPr>
      <w:t>5</w:t>
    </w:r>
    <w:r>
      <w:rPr>
        <w:noProof/>
      </w:rPr>
      <w:fldChar w:fldCharType="end"/>
    </w:r>
    <w:r>
      <w:t>]</w:t>
    </w:r>
  </w:p>
  <w:p w:rsidR="00C0632E" w:rsidRDefault="00C06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32E" w:rsidRDefault="00C0632E" w:rsidP="003300BA">
      <w:pPr>
        <w:spacing w:after="0" w:line="240" w:lineRule="auto"/>
      </w:pPr>
      <w:r>
        <w:separator/>
      </w:r>
    </w:p>
  </w:footnote>
  <w:footnote w:type="continuationSeparator" w:id="0">
    <w:p w:rsidR="00C0632E" w:rsidRDefault="00C0632E" w:rsidP="0033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84" w:rsidRDefault="00861984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32E" w:rsidRDefault="00C0632E">
    <w:pPr>
      <w:pStyle w:val="Header"/>
    </w:pPr>
    <w:r>
      <w:t>Name:</w:t>
    </w:r>
    <w:r>
      <w:ptab w:relativeTo="margin" w:alignment="center" w:leader="none"/>
    </w:r>
    <w:r>
      <w:t>Pre-Calculus 11</w:t>
    </w:r>
    <w:r>
      <w:ptab w:relativeTo="margin" w:alignment="right" w:leader="none"/>
    </w:r>
    <w:r w:rsidR="00C905E1">
      <w:t>Block</w:t>
    </w:r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BA"/>
    <w:rsid w:val="000F671B"/>
    <w:rsid w:val="00194310"/>
    <w:rsid w:val="001A56EB"/>
    <w:rsid w:val="001D1BDC"/>
    <w:rsid w:val="00316271"/>
    <w:rsid w:val="003300BA"/>
    <w:rsid w:val="003C0B44"/>
    <w:rsid w:val="004A3799"/>
    <w:rsid w:val="006935A3"/>
    <w:rsid w:val="006A700F"/>
    <w:rsid w:val="00787814"/>
    <w:rsid w:val="00861984"/>
    <w:rsid w:val="00866839"/>
    <w:rsid w:val="00872A9D"/>
    <w:rsid w:val="00916CBA"/>
    <w:rsid w:val="00921D30"/>
    <w:rsid w:val="00996C23"/>
    <w:rsid w:val="009E256C"/>
    <w:rsid w:val="00C0632E"/>
    <w:rsid w:val="00C52D35"/>
    <w:rsid w:val="00C905E1"/>
    <w:rsid w:val="00E237CE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1F458"/>
  <w14:defaultImageDpi w14:val="0"/>
  <w15:docId w15:val="{5518566B-35A9-44E9-9A92-9B5913C4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0BA"/>
  </w:style>
  <w:style w:type="paragraph" w:styleId="Footer">
    <w:name w:val="footer"/>
    <w:basedOn w:val="Normal"/>
    <w:link w:val="FooterChar"/>
    <w:uiPriority w:val="99"/>
    <w:unhideWhenUsed/>
    <w:rsid w:val="0033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Greg Sivertson</cp:lastModifiedBy>
  <cp:revision>5</cp:revision>
  <cp:lastPrinted>2019-12-17T23:10:00Z</cp:lastPrinted>
  <dcterms:created xsi:type="dcterms:W3CDTF">2019-12-17T23:10:00Z</dcterms:created>
  <dcterms:modified xsi:type="dcterms:W3CDTF">2022-07-19T22:34:00Z</dcterms:modified>
</cp:coreProperties>
</file>